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77/983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tabs>
          <w:tab w:val="clear" w:pos="708"/>
          <w:tab w:val="left" w:pos="9354" w:leader="none"/>
        </w:tabs>
        <w:ind w:left="0" w:right="-6" w:hanging="0"/>
        <w:jc w:val="center"/>
        <w:rPr/>
      </w:pPr>
      <w:r>
        <w:rPr>
          <w:rFonts w:eastAsia="Calibri"/>
          <w:b/>
          <w:bCs/>
          <w:sz w:val="28"/>
          <w:szCs w:val="28"/>
          <w:lang w:eastAsia="en-US"/>
        </w:rPr>
        <w:t>О количестве подписей</w:t>
      </w:r>
      <w:r>
        <w:rPr>
          <w:rFonts w:eastAsia="Calibri"/>
          <w:b/>
          <w:sz w:val="28"/>
          <w:szCs w:val="28"/>
          <w:lang w:eastAsia="en-US"/>
        </w:rPr>
        <w:t xml:space="preserve"> избирателей, представляемых </w:t>
      </w:r>
    </w:p>
    <w:p>
      <w:pPr>
        <w:pStyle w:val="Normal"/>
        <w:jc w:val="center"/>
        <w:rPr>
          <w:rFonts w:eastAsia="Calibri"/>
          <w:b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/>
      </w:pPr>
      <w:r>
        <w:rPr>
          <w:rFonts w:eastAsia="Calibri"/>
          <w:b/>
          <w:sz w:val="28"/>
          <w:szCs w:val="28"/>
          <w:lang w:eastAsia="en-US"/>
        </w:rPr>
        <w:t xml:space="preserve">кандидата в депутаты Совета муниципального образования Успенский район по трехмандатному избирательному округу № 7 </w:t>
      </w:r>
      <w:r>
        <w:rPr>
          <w:rFonts w:eastAsia="Calibri"/>
          <w:b/>
          <w:bCs/>
          <w:sz w:val="28"/>
          <w:szCs w:val="28"/>
          <w:lang w:eastAsia="en-US"/>
        </w:rPr>
        <w:t>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частями 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spacing w:val="60"/>
          <w:sz w:val="28"/>
          <w:szCs w:val="28"/>
        </w:rPr>
        <w:t>1.</w:t>
      </w:r>
      <w:r>
        <w:rPr>
          <w:sz w:val="28"/>
          <w:szCs w:val="28"/>
        </w:rPr>
        <w:t xml:space="preserve"> Утвердить, что количество подписей, необходимое для регистрации кандидата в депутаты Совета муниципального образования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Успенский район по трехмандатному избирательному округу № 7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составляет не менее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Утвердить, что предельное количество представляемых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>Совета муниципального образования Успенский район по трехмандатному избирательному округу № 7</w:t>
      </w:r>
      <w:r>
        <w:rPr>
          <w:rFonts w:eastAsia="Calibri"/>
          <w:sz w:val="28"/>
          <w:szCs w:val="28"/>
          <w:lang w:eastAsia="en-US"/>
        </w:rPr>
        <w:t xml:space="preserve"> для регистрации подписей избирателей составляет не более </w:t>
      </w:r>
      <w:r>
        <w:rPr>
          <w:rFonts w:eastAsia="Calibri" w:cs="Times New Roman"/>
          <w:color w:val="auto"/>
          <w:sz w:val="28"/>
          <w:szCs w:val="28"/>
          <w:lang w:val="ru-RU" w:eastAsia="en-US" w:bidi="ar-SA"/>
        </w:rPr>
        <w:t>14</w:t>
      </w:r>
      <w:r>
        <w:rPr>
          <w:rFonts w:eastAsia="Calibri"/>
          <w:sz w:val="28"/>
          <w:szCs w:val="28"/>
          <w:lang w:eastAsia="en-US"/>
        </w:rPr>
        <w:t xml:space="preserve"> (четырнадцати)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 xml:space="preserve">3. Установить, что проверке подлежат все представленные кандидатом в депутаты </w:t>
      </w:r>
      <w:r>
        <w:rPr>
          <w:rFonts w:eastAsia="Calibri"/>
          <w:b w:val="false"/>
          <w:bCs w:val="false"/>
          <w:sz w:val="28"/>
          <w:szCs w:val="28"/>
          <w:lang w:eastAsia="en-US"/>
        </w:rPr>
        <w:t xml:space="preserve">Совета муниципального образования Успенский район по трехмандатному избирательному округу № 7 </w:t>
      </w:r>
      <w:r>
        <w:rPr>
          <w:rFonts w:eastAsia="Calibri"/>
          <w:sz w:val="28"/>
          <w:szCs w:val="28"/>
          <w:lang w:eastAsia="en-US"/>
        </w:rPr>
        <w:t>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left="0" w:right="0" w:firstLine="709"/>
        <w:jc w:val="both"/>
        <w:rPr/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firstLine="709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5.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 xml:space="preserve">  </w:t>
        <w:tab/>
        <w:t xml:space="preserve">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Ю.С. Плохутина</w:t>
      </w:r>
    </w:p>
    <w:sectPr>
      <w:type w:val="nextPage"/>
      <w:pgSz w:w="11906" w:h="16838"/>
      <w:pgMar w:left="1442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Application>LibreOffice/7.3.7.2$Linux_X86_64 LibreOffice_project/30$Build-2</Application>
  <AppVersion>15.0000</AppVersion>
  <Pages>2</Pages>
  <Words>233</Words>
  <Characters>1690</Characters>
  <CharactersWithSpaces>1967</CharactersWithSpaces>
  <Paragraphs>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2025-06-19T19:45:25Z</cp:lastPrinted>
  <dcterms:modified xsi:type="dcterms:W3CDTF">2025-06-23T10:31:06Z</dcterms:modified>
  <cp:revision>76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